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487F81">
        <w:rPr>
          <w:b/>
          <w:bCs/>
        </w:rPr>
        <w:t>90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1218D" w:rsidRPr="00D1218D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87F81" w:rsidRPr="00487F81">
        <w:rPr>
          <w:bCs/>
          <w:color w:val="000000"/>
          <w:spacing w:val="-2"/>
        </w:rPr>
        <w:t>Кабель симметричный огнестойкий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D1218D" w:rsidRPr="00D1218D">
        <w:rPr>
          <w:b/>
        </w:rPr>
        <w:t>5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487F81" w:rsidRPr="00487F81">
        <w:t>90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F90585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D1218D" w:rsidRPr="00D1218D">
        <w:rPr>
          <w:b/>
          <w:color w:val="FF0000"/>
        </w:rPr>
        <w:t>5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585" w:rsidRDefault="00F90585" w:rsidP="00292F11">
      <w:r>
        <w:separator/>
      </w:r>
    </w:p>
  </w:endnote>
  <w:endnote w:type="continuationSeparator" w:id="0">
    <w:p w:rsidR="00F90585" w:rsidRDefault="00F9058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585" w:rsidRDefault="00F90585" w:rsidP="00292F11">
      <w:r>
        <w:separator/>
      </w:r>
    </w:p>
  </w:footnote>
  <w:footnote w:type="continuationSeparator" w:id="0">
    <w:p w:rsidR="00F90585" w:rsidRDefault="00F9058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5681F-D2A7-4467-8BC7-EEA7E2AB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32</cp:revision>
  <cp:lastPrinted>2019-11-21T07:53:00Z</cp:lastPrinted>
  <dcterms:created xsi:type="dcterms:W3CDTF">2019-04-03T06:09:00Z</dcterms:created>
  <dcterms:modified xsi:type="dcterms:W3CDTF">2019-11-22T09:11:00Z</dcterms:modified>
</cp:coreProperties>
</file>